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39" w:rsidRPr="00A84AB7" w:rsidRDefault="00825B12">
      <w:pPr>
        <w:rPr>
          <w:b/>
          <w:sz w:val="32"/>
          <w:szCs w:val="32"/>
        </w:rPr>
      </w:pPr>
      <w:r w:rsidRPr="00A84AB7">
        <w:rPr>
          <w:b/>
          <w:sz w:val="32"/>
          <w:szCs w:val="32"/>
        </w:rPr>
        <w:t xml:space="preserve">Financial </w:t>
      </w:r>
      <w:r w:rsidR="005E4F1C" w:rsidRPr="00A84AB7">
        <w:rPr>
          <w:b/>
          <w:sz w:val="32"/>
          <w:szCs w:val="32"/>
        </w:rPr>
        <w:t>Responsibility</w:t>
      </w:r>
      <w:r w:rsidR="00C94E39" w:rsidRPr="00A84AB7">
        <w:rPr>
          <w:b/>
          <w:sz w:val="32"/>
          <w:szCs w:val="32"/>
        </w:rPr>
        <w:t xml:space="preserve"> Agreement </w:t>
      </w:r>
    </w:p>
    <w:p w:rsidR="004D6460" w:rsidRDefault="004D6460" w:rsidP="004D6460">
      <w:pPr>
        <w:pStyle w:val="ListParagraph"/>
        <w:numPr>
          <w:ilvl w:val="0"/>
          <w:numId w:val="1"/>
        </w:numPr>
      </w:pPr>
      <w:r>
        <w:t>Payment for sessions is due at the time of each session (unless other arrangements have been made.)</w:t>
      </w:r>
    </w:p>
    <w:p w:rsidR="004D6460" w:rsidRDefault="004D6460" w:rsidP="004D6460">
      <w:pPr>
        <w:pStyle w:val="ListParagraph"/>
        <w:numPr>
          <w:ilvl w:val="0"/>
          <w:numId w:val="1"/>
        </w:numPr>
      </w:pPr>
      <w:r>
        <w:t>Clients are required to give 24</w:t>
      </w:r>
      <w:r w:rsidR="005E4F1C">
        <w:t xml:space="preserve"> </w:t>
      </w:r>
      <w:proofErr w:type="spellStart"/>
      <w:r w:rsidR="005E4F1C">
        <w:t>hours notice</w:t>
      </w:r>
      <w:proofErr w:type="spellEnd"/>
      <w:r w:rsidR="005E4F1C">
        <w:t xml:space="preserve"> for cancellations. If the appointment is not cancelled at least 24 hours in advance the full fee will be charged. </w:t>
      </w:r>
    </w:p>
    <w:p w:rsidR="004D6460" w:rsidRDefault="004D6460" w:rsidP="004D6460">
      <w:pPr>
        <w:pStyle w:val="ListParagraph"/>
        <w:numPr>
          <w:ilvl w:val="0"/>
          <w:numId w:val="1"/>
        </w:numPr>
      </w:pPr>
      <w:r>
        <w:t>Clients are responsible for the full fee of no-shows.</w:t>
      </w:r>
    </w:p>
    <w:p w:rsidR="00931990" w:rsidRDefault="004D6460" w:rsidP="00931990">
      <w:pPr>
        <w:pStyle w:val="ListParagraph"/>
        <w:numPr>
          <w:ilvl w:val="0"/>
          <w:numId w:val="1"/>
        </w:numPr>
      </w:pPr>
      <w:r>
        <w:t>An additional 10% fee will be charged for payments received two months aft</w:t>
      </w:r>
      <w:r w:rsidR="00931990">
        <w:t>er</w:t>
      </w:r>
      <w:r>
        <w:t xml:space="preserve"> the billing date</w:t>
      </w:r>
      <w:r w:rsidR="00931990">
        <w:t>.</w:t>
      </w:r>
    </w:p>
    <w:p w:rsidR="005E4F1C" w:rsidRDefault="005E4F1C" w:rsidP="00931990">
      <w:pPr>
        <w:pStyle w:val="ListParagraph"/>
        <w:numPr>
          <w:ilvl w:val="0"/>
          <w:numId w:val="1"/>
        </w:numPr>
      </w:pPr>
      <w:r>
        <w:t>If a check is returned for insufficient funds (NSF) or other bank reasons, there will be a fee of $30 dollars charged to your account.</w:t>
      </w:r>
    </w:p>
    <w:p w:rsidR="00931990" w:rsidRDefault="00931990" w:rsidP="00931990">
      <w:pPr>
        <w:pStyle w:val="ListParagraph"/>
        <w:numPr>
          <w:ilvl w:val="0"/>
          <w:numId w:val="1"/>
        </w:numPr>
      </w:pPr>
      <w:r>
        <w:t xml:space="preserve"> </w:t>
      </w:r>
      <w:r w:rsidRPr="00931990">
        <w:t>I am aware that an agent of my insurance company or other third-party payer may be given information about the type(s), cost(s), date(s), and providers of any services or treatments I receive. I underst</w:t>
      </w:r>
      <w:r w:rsidR="00A06C9D">
        <w:t>and that if payment for the ser</w:t>
      </w:r>
      <w:r w:rsidRPr="00931990">
        <w:t>vices I receive here is not made, the therapist may stop my treatment.</w:t>
      </w:r>
    </w:p>
    <w:p w:rsidR="005E4F1C" w:rsidRDefault="005E4F1C" w:rsidP="00931990">
      <w:pPr>
        <w:pStyle w:val="ListParagraph"/>
        <w:numPr>
          <w:ilvl w:val="0"/>
          <w:numId w:val="1"/>
        </w:numPr>
      </w:pPr>
      <w:r>
        <w:t xml:space="preserve">Court and legal fees will be determined on a case-by-case basis, with payment due prior to court appearance. </w:t>
      </w:r>
    </w:p>
    <w:p w:rsidR="00E97143" w:rsidRDefault="00E97143" w:rsidP="00E97143">
      <w:pPr>
        <w:pStyle w:val="ListParagraph"/>
      </w:pPr>
    </w:p>
    <w:p w:rsidR="00931990" w:rsidRDefault="00931990" w:rsidP="00931990">
      <w:pPr>
        <w:pStyle w:val="ListParagraph"/>
      </w:pPr>
    </w:p>
    <w:p w:rsidR="002573AD" w:rsidRDefault="00A240D3" w:rsidP="007D0124">
      <w:r>
        <w:t>I understand and agree that I am ultimately financially responsible for all fees described in the agreement.</w:t>
      </w:r>
    </w:p>
    <w:p w:rsidR="002573AD" w:rsidRDefault="002573AD" w:rsidP="007D0124"/>
    <w:p w:rsidR="002F5F4D" w:rsidRDefault="002573AD" w:rsidP="007D0124">
      <w:r>
        <w:t>____________________________________________         _________________________</w:t>
      </w:r>
    </w:p>
    <w:p w:rsidR="002573AD" w:rsidRDefault="002573AD" w:rsidP="007D0124">
      <w:r>
        <w:t>Signature of Client (or guardian of minor)                                           Date</w:t>
      </w:r>
    </w:p>
    <w:p w:rsidR="002F5F4D" w:rsidRDefault="002F5F4D" w:rsidP="007D0124"/>
    <w:p w:rsidR="002F5F4D" w:rsidRDefault="002F5F4D" w:rsidP="007D0124">
      <w:r>
        <w:t>____________________________________________</w:t>
      </w:r>
    </w:p>
    <w:p w:rsidR="002F5F4D" w:rsidRDefault="002F5F4D" w:rsidP="007D0124">
      <w:r>
        <w:t>Printed name of client (or guardian of minor)</w:t>
      </w:r>
    </w:p>
    <w:sectPr w:rsidR="002F5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99" w:rsidRDefault="00454F99" w:rsidP="00825B12">
      <w:pPr>
        <w:spacing w:after="0" w:line="240" w:lineRule="auto"/>
      </w:pPr>
      <w:r>
        <w:separator/>
      </w:r>
    </w:p>
  </w:endnote>
  <w:endnote w:type="continuationSeparator" w:id="0">
    <w:p w:rsidR="00454F99" w:rsidRDefault="00454F99" w:rsidP="0082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55" w:rsidRDefault="00DE48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55" w:rsidRDefault="00DE48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55" w:rsidRDefault="00DE4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99" w:rsidRDefault="00454F99" w:rsidP="00825B12">
      <w:pPr>
        <w:spacing w:after="0" w:line="240" w:lineRule="auto"/>
      </w:pPr>
      <w:r>
        <w:separator/>
      </w:r>
    </w:p>
  </w:footnote>
  <w:footnote w:type="continuationSeparator" w:id="0">
    <w:p w:rsidR="00454F99" w:rsidRDefault="00454F99" w:rsidP="0082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55" w:rsidRDefault="00DE48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12" w:rsidRPr="00544148" w:rsidRDefault="00825B12" w:rsidP="00825B12">
    <w:pPr>
      <w:pStyle w:val="Header"/>
      <w:jc w:val="center"/>
      <w:rPr>
        <w:b/>
      </w:rPr>
    </w:pPr>
    <w:r w:rsidRPr="00544148">
      <w:rPr>
        <w:b/>
      </w:rPr>
      <w:t xml:space="preserve">Christie </w:t>
    </w:r>
    <w:proofErr w:type="spellStart"/>
    <w:r w:rsidRPr="00544148">
      <w:rPr>
        <w:b/>
      </w:rPr>
      <w:t>Castner</w:t>
    </w:r>
    <w:proofErr w:type="spellEnd"/>
    <w:r w:rsidRPr="00544148">
      <w:rPr>
        <w:b/>
      </w:rPr>
      <w:t>, LMFT</w:t>
    </w:r>
  </w:p>
  <w:p w:rsidR="00825B12" w:rsidRPr="00544148" w:rsidRDefault="00825B12" w:rsidP="00825B12">
    <w:pPr>
      <w:pStyle w:val="Header"/>
      <w:jc w:val="center"/>
      <w:rPr>
        <w:b/>
      </w:rPr>
    </w:pPr>
    <w:r w:rsidRPr="00544148">
      <w:rPr>
        <w:b/>
      </w:rPr>
      <w:t>Beaches Counseling &amp; Therapy, LLC.</w:t>
    </w:r>
  </w:p>
  <w:p w:rsidR="00CA1030" w:rsidRDefault="00CA1030" w:rsidP="00825B12">
    <w:pPr>
      <w:pStyle w:val="Header"/>
      <w:jc w:val="center"/>
      <w:rPr>
        <w:b/>
      </w:rPr>
    </w:pPr>
    <w:r>
      <w:rPr>
        <w:b/>
      </w:rPr>
      <w:t>2380 3</w:t>
    </w:r>
    <w:r w:rsidRPr="00CA1030">
      <w:rPr>
        <w:b/>
        <w:vertAlign w:val="superscript"/>
      </w:rPr>
      <w:t>rd</w:t>
    </w:r>
    <w:r>
      <w:rPr>
        <w:b/>
      </w:rPr>
      <w:t xml:space="preserve"> Street South Suite #2, Jacksonville Beach, FL 32250</w:t>
    </w:r>
    <w:bookmarkStart w:id="0" w:name="_GoBack"/>
    <w:bookmarkEnd w:id="0"/>
  </w:p>
  <w:p w:rsidR="00825B12" w:rsidRPr="00544148" w:rsidRDefault="00DE4855" w:rsidP="00825B12">
    <w:pPr>
      <w:pStyle w:val="Header"/>
      <w:jc w:val="center"/>
      <w:rPr>
        <w:b/>
      </w:rPr>
    </w:pPr>
    <w:r>
      <w:rPr>
        <w:b/>
      </w:rPr>
      <w:t>904.853.3300</w:t>
    </w:r>
  </w:p>
  <w:p w:rsidR="00825B12" w:rsidRDefault="00825B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55" w:rsidRDefault="00DE48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B35"/>
    <w:multiLevelType w:val="hybridMultilevel"/>
    <w:tmpl w:val="191EE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8C2"/>
    <w:multiLevelType w:val="hybridMultilevel"/>
    <w:tmpl w:val="CCB4BE8A"/>
    <w:lvl w:ilvl="0" w:tplc="2AE60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51"/>
    <w:rsid w:val="000A0523"/>
    <w:rsid w:val="001D4CAF"/>
    <w:rsid w:val="002573AD"/>
    <w:rsid w:val="002F5F4D"/>
    <w:rsid w:val="00454F99"/>
    <w:rsid w:val="004D6460"/>
    <w:rsid w:val="005E4F1C"/>
    <w:rsid w:val="006D5D39"/>
    <w:rsid w:val="007C3C51"/>
    <w:rsid w:val="007D0124"/>
    <w:rsid w:val="00825B12"/>
    <w:rsid w:val="008B7D39"/>
    <w:rsid w:val="008D039F"/>
    <w:rsid w:val="00931990"/>
    <w:rsid w:val="00A06C9D"/>
    <w:rsid w:val="00A240D3"/>
    <w:rsid w:val="00A84AB7"/>
    <w:rsid w:val="00B2119E"/>
    <w:rsid w:val="00C93C18"/>
    <w:rsid w:val="00C94E39"/>
    <w:rsid w:val="00CA1030"/>
    <w:rsid w:val="00DE4855"/>
    <w:rsid w:val="00E97143"/>
    <w:rsid w:val="00ED581C"/>
    <w:rsid w:val="00F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53564-3156-45FA-8D8A-701E9403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12"/>
  </w:style>
  <w:style w:type="paragraph" w:styleId="Footer">
    <w:name w:val="footer"/>
    <w:basedOn w:val="Normal"/>
    <w:link w:val="FooterChar"/>
    <w:uiPriority w:val="99"/>
    <w:unhideWhenUsed/>
    <w:rsid w:val="0082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</dc:creator>
  <cp:keywords/>
  <dc:description/>
  <cp:lastModifiedBy>Christie</cp:lastModifiedBy>
  <cp:revision>3</cp:revision>
  <dcterms:created xsi:type="dcterms:W3CDTF">2016-12-02T19:23:00Z</dcterms:created>
  <dcterms:modified xsi:type="dcterms:W3CDTF">2016-12-02T19:25:00Z</dcterms:modified>
</cp:coreProperties>
</file>